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3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170"/>
        <w:gridCol w:w="2660"/>
        <w:gridCol w:w="2308"/>
        <w:gridCol w:w="510"/>
        <w:gridCol w:w="2076"/>
      </w:tblGrid>
      <w:tr w:rsidR="007B0137" w:rsidRPr="0094545A" w:rsidTr="00A332CB">
        <w:trPr>
          <w:trHeight w:val="1245"/>
        </w:trPr>
        <w:tc>
          <w:tcPr>
            <w:tcW w:w="2076" w:type="dxa"/>
          </w:tcPr>
          <w:p w:rsidR="007B0137" w:rsidRPr="0094545A" w:rsidRDefault="007B0137" w:rsidP="00A332CB">
            <w:pPr>
              <w:jc w:val="center"/>
              <w:rPr>
                <w:b/>
                <w:sz w:val="36"/>
                <w:lang w:val="pt-PT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152525" cy="809625"/>
                  <wp:effectExtent l="19050" t="0" r="9525" b="0"/>
                  <wp:docPr id="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gridSpan w:val="4"/>
          </w:tcPr>
          <w:p w:rsidR="007B0137" w:rsidRPr="00DA1215" w:rsidRDefault="007B0137" w:rsidP="00A332CB">
            <w:pPr>
              <w:jc w:val="center"/>
              <w:rPr>
                <w:b/>
                <w:color w:val="0000FF"/>
                <w:sz w:val="36"/>
                <w:szCs w:val="36"/>
                <w:u w:val="single"/>
              </w:rPr>
            </w:pPr>
            <w:r w:rsidRPr="00DA1215">
              <w:rPr>
                <w:b/>
                <w:color w:val="0000FF"/>
                <w:sz w:val="36"/>
                <w:szCs w:val="36"/>
                <w:u w:val="single"/>
              </w:rPr>
              <w:t>CAMPEONATO DE FUTEB</w:t>
            </w:r>
            <w:r w:rsidR="00BE1C75">
              <w:rPr>
                <w:b/>
                <w:color w:val="0000FF"/>
                <w:sz w:val="36"/>
                <w:szCs w:val="36"/>
                <w:u w:val="single"/>
              </w:rPr>
              <w:t>OL SETE SOCIETY SINTÉTICO / 2015</w:t>
            </w:r>
          </w:p>
          <w:p w:rsidR="007B0137" w:rsidRPr="0094545A" w:rsidRDefault="007B0137" w:rsidP="00A332CB">
            <w:pPr>
              <w:jc w:val="center"/>
              <w:rPr>
                <w:b/>
                <w:sz w:val="36"/>
                <w:lang w:val="pt-PT"/>
              </w:rPr>
            </w:pPr>
            <w:r w:rsidRPr="0094545A">
              <w:rPr>
                <w:b/>
                <w:sz w:val="36"/>
                <w:lang w:val="pt-PT"/>
              </w:rPr>
              <w:t>TAÇA “</w:t>
            </w:r>
            <w:r>
              <w:rPr>
                <w:b/>
                <w:sz w:val="36"/>
                <w:lang w:val="pt-PT"/>
              </w:rPr>
              <w:t>E.J.W</w:t>
            </w:r>
            <w:r w:rsidRPr="0094545A">
              <w:rPr>
                <w:b/>
                <w:sz w:val="36"/>
                <w:lang w:val="pt-PT"/>
              </w:rPr>
              <w:t>”</w:t>
            </w:r>
          </w:p>
        </w:tc>
        <w:tc>
          <w:tcPr>
            <w:tcW w:w="2076" w:type="dxa"/>
          </w:tcPr>
          <w:p w:rsidR="007B0137" w:rsidRPr="0094545A" w:rsidRDefault="007B0137" w:rsidP="00A332CB">
            <w:pPr>
              <w:jc w:val="center"/>
              <w:rPr>
                <w:b/>
                <w:sz w:val="36"/>
                <w:lang w:val="pt-PT"/>
              </w:rPr>
            </w:pPr>
            <w:r w:rsidRPr="007B0137">
              <w:rPr>
                <w:b/>
                <w:noProof/>
                <w:sz w:val="36"/>
              </w:rPr>
              <w:drawing>
                <wp:inline distT="0" distB="0" distL="0" distR="0">
                  <wp:extent cx="1152525" cy="809625"/>
                  <wp:effectExtent l="19050" t="0" r="9525" b="0"/>
                  <wp:docPr id="1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37" w:rsidRPr="00747F93" w:rsidTr="00A332CB"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1B3ADE" w:rsidRDefault="007B0137" w:rsidP="00A332CB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7B0137" w:rsidRDefault="007B0137" w:rsidP="00A332CB">
            <w:pPr>
              <w:jc w:val="center"/>
              <w:rPr>
                <w:b/>
                <w:i/>
                <w:color w:val="FF0000"/>
              </w:rPr>
            </w:pPr>
            <w:r w:rsidRPr="005F5CEB">
              <w:rPr>
                <w:b/>
                <w:i/>
                <w:color w:val="FF0000"/>
                <w:sz w:val="22"/>
                <w:szCs w:val="22"/>
              </w:rPr>
              <w:t>- Resultados da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2</w:t>
            </w:r>
            <w:r w:rsidRPr="005F5CEB">
              <w:rPr>
                <w:b/>
                <w:i/>
                <w:color w:val="FF0000"/>
                <w:sz w:val="22"/>
                <w:szCs w:val="22"/>
              </w:rPr>
              <w:t>ª rodada</w:t>
            </w:r>
          </w:p>
          <w:p w:rsidR="007B0137" w:rsidRPr="00747F93" w:rsidRDefault="007B0137" w:rsidP="00A332CB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Programação da 3ª rodada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622EBA" w:rsidRDefault="007B0137" w:rsidP="00A332CB">
            <w:pPr>
              <w:jc w:val="center"/>
              <w:rPr>
                <w:rFonts w:ascii="Arial Rounded MT Bold" w:hAnsi="Arial Rounded MT Bold"/>
                <w:b/>
                <w:sz w:val="8"/>
                <w:szCs w:val="8"/>
              </w:rPr>
            </w:pPr>
          </w:p>
          <w:p w:rsidR="007B0137" w:rsidRPr="004A03AB" w:rsidRDefault="007B0137" w:rsidP="00A332CB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sz w:val="40"/>
                <w:szCs w:val="40"/>
              </w:rPr>
              <w:t>Boletim 02</w:t>
            </w:r>
          </w:p>
          <w:p w:rsidR="007B0137" w:rsidRPr="001B3ADE" w:rsidRDefault="007B0137" w:rsidP="00A332CB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Default="007B0137" w:rsidP="00A332CB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7B0137" w:rsidRDefault="007B0137" w:rsidP="00A332C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- Classificação</w:t>
            </w:r>
          </w:p>
          <w:p w:rsidR="007B0137" w:rsidRPr="00A23EB9" w:rsidRDefault="007B0137" w:rsidP="00A332CB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  <w:r w:rsidRPr="005F5CEB">
              <w:rPr>
                <w:b/>
                <w:i/>
                <w:color w:val="FF0000"/>
                <w:sz w:val="22"/>
                <w:szCs w:val="22"/>
              </w:rPr>
              <w:t>- Artilheiro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622EBA" w:rsidRDefault="007B0137" w:rsidP="00A332CB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7B0137" w:rsidRPr="004A03AB" w:rsidRDefault="007B0137" w:rsidP="00A332C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7B0137" w:rsidRPr="0021042B" w:rsidRDefault="007B0137" w:rsidP="00A332CB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7B0137" w:rsidRPr="002F7197" w:rsidRDefault="007B0137" w:rsidP="007B0137">
      <w:pPr>
        <w:jc w:val="center"/>
        <w:rPr>
          <w:b/>
          <w:color w:val="FF0000"/>
          <w:u w:val="single"/>
        </w:rPr>
      </w:pPr>
      <w:r w:rsidRPr="002F7197">
        <w:rPr>
          <w:b/>
          <w:color w:val="FF0000"/>
          <w:u w:val="single"/>
        </w:rPr>
        <w:t xml:space="preserve">RESULTADOS DA </w:t>
      </w:r>
      <w:r>
        <w:rPr>
          <w:b/>
          <w:color w:val="FF0000"/>
          <w:u w:val="single"/>
        </w:rPr>
        <w:t>2</w:t>
      </w:r>
      <w:r w:rsidRPr="002F7197">
        <w:rPr>
          <w:b/>
          <w:color w:val="FF0000"/>
          <w:u w:val="single"/>
        </w:rPr>
        <w:t>ª RODADA</w:t>
      </w: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7B0137" w:rsidRPr="0094545A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</w:p>
        </w:tc>
      </w:tr>
      <w:tr w:rsidR="00452414" w:rsidRPr="0094545A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308EE" w:rsidRDefault="00452414" w:rsidP="00A11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5F4331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5F4331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331"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4531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Águia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4531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Juventus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453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A6BE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452414" w:rsidRPr="0094545A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308EE" w:rsidRDefault="00452414" w:rsidP="00A11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554B36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308EE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EE">
              <w:rPr>
                <w:rFonts w:ascii="Arial" w:hAnsi="Arial" w:cs="Arial"/>
                <w:b/>
                <w:sz w:val="20"/>
                <w:szCs w:val="20"/>
              </w:rPr>
              <w:t>21:00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Porto Art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4531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Ronald Teixeira Imóveis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453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</w:tbl>
    <w:p w:rsidR="008F1883" w:rsidRPr="007B0137" w:rsidRDefault="008F1883" w:rsidP="008F1883">
      <w:pPr>
        <w:rPr>
          <w:b/>
          <w:i/>
          <w:sz w:val="8"/>
          <w:szCs w:val="8"/>
        </w:rPr>
      </w:pPr>
      <w:r>
        <w:rPr>
          <w:b/>
          <w:i/>
          <w:sz w:val="28"/>
          <w:szCs w:val="28"/>
        </w:rPr>
        <w:t xml:space="preserve">            </w:t>
      </w:r>
      <w:r w:rsidRPr="004A03AB">
        <w:rPr>
          <w:rFonts w:ascii="Verdana" w:hAnsi="Verdana"/>
          <w:b/>
          <w:i/>
          <w:color w:val="1F497D"/>
          <w:sz w:val="20"/>
          <w:szCs w:val="20"/>
          <w:u w:val="single"/>
        </w:rPr>
        <w:t>CATEGORIA LIVRE</w:t>
      </w:r>
      <w:r w:rsidRPr="004A03AB">
        <w:rPr>
          <w:rFonts w:ascii="Verdana" w:hAnsi="Verdana"/>
          <w:b/>
          <w:i/>
          <w:color w:val="1F497D"/>
          <w:u w:val="single"/>
        </w:rPr>
        <w:t xml:space="preserve"> = </w:t>
      </w:r>
      <w:r w:rsidRPr="004A03AB">
        <w:rPr>
          <w:rFonts w:ascii="Verdana" w:hAnsi="Verdana"/>
          <w:b/>
          <w:color w:val="1F497D"/>
          <w:sz w:val="20"/>
          <w:szCs w:val="20"/>
          <w:u w:val="single"/>
        </w:rPr>
        <w:t>1ª FASE = CLASSIFICATÓRIA</w:t>
      </w:r>
    </w:p>
    <w:p w:rsidR="007B0137" w:rsidRPr="002F7197" w:rsidRDefault="007B0137" w:rsidP="007B0137">
      <w:pPr>
        <w:jc w:val="center"/>
        <w:rPr>
          <w:b/>
          <w:color w:val="FF0000"/>
          <w:u w:val="single"/>
        </w:rPr>
      </w:pPr>
      <w:r w:rsidRPr="002F7197">
        <w:rPr>
          <w:b/>
          <w:color w:val="FF0000"/>
          <w:u w:val="single"/>
        </w:rPr>
        <w:t xml:space="preserve">PROGRAMAÇÃO DA </w:t>
      </w:r>
      <w:r>
        <w:rPr>
          <w:b/>
          <w:color w:val="FF0000"/>
          <w:u w:val="single"/>
        </w:rPr>
        <w:t>3</w:t>
      </w:r>
      <w:r w:rsidRPr="002F7197">
        <w:rPr>
          <w:b/>
          <w:color w:val="FF0000"/>
          <w:u w:val="single"/>
        </w:rPr>
        <w:t>ª RODADA</w:t>
      </w: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78"/>
        <w:gridCol w:w="878"/>
        <w:gridCol w:w="2542"/>
        <w:gridCol w:w="540"/>
        <w:gridCol w:w="360"/>
        <w:gridCol w:w="540"/>
        <w:gridCol w:w="2520"/>
        <w:gridCol w:w="540"/>
        <w:gridCol w:w="540"/>
        <w:gridCol w:w="720"/>
      </w:tblGrid>
      <w:tr w:rsidR="007B0137" w:rsidRPr="004A6BE8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Jogo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Data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Hora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Fa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7" w:rsidRPr="004A6BE8" w:rsidRDefault="007B0137" w:rsidP="00A1129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4A6BE8">
              <w:rPr>
                <w:b/>
                <w:color w:val="0000FF"/>
                <w:sz w:val="20"/>
                <w:szCs w:val="20"/>
                <w:u w:val="single"/>
              </w:rPr>
              <w:t>Cat</w:t>
            </w:r>
          </w:p>
        </w:tc>
      </w:tr>
      <w:tr w:rsidR="00452414" w:rsidRPr="004A6BE8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308EE" w:rsidRDefault="00452414" w:rsidP="00A11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308EE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02.10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308EE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20:0</w:t>
            </w:r>
            <w:r w:rsidRPr="004308EE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A.E.C Golfinhos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4531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Garra Juvenil 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453124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Liv</w:t>
            </w:r>
          </w:p>
        </w:tc>
      </w:tr>
      <w:tr w:rsidR="00452414" w:rsidRPr="004A6BE8" w:rsidTr="007B01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308EE" w:rsidRDefault="00452414" w:rsidP="00A11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308EE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02.10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308EE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21:0</w:t>
            </w:r>
            <w:r w:rsidRPr="004308E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9D7D2B" w:rsidRDefault="00452414" w:rsidP="00453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2B">
              <w:rPr>
                <w:rFonts w:ascii="Arial" w:hAnsi="Arial" w:cs="Arial"/>
                <w:b/>
                <w:sz w:val="20"/>
                <w:szCs w:val="20"/>
              </w:rPr>
              <w:t xml:space="preserve">Nito Mat de Constr. </w:t>
            </w:r>
            <w:r>
              <w:rPr>
                <w:rFonts w:ascii="Arial" w:hAnsi="Arial" w:cs="Arial"/>
                <w:b/>
                <w:sz w:val="20"/>
                <w:szCs w:val="20"/>
              </w:rPr>
              <w:t>F.C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93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A112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0F6938" w:rsidRDefault="00452414" w:rsidP="004531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Acadêmicos E.C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453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A11290">
            <w:pPr>
              <w:jc w:val="center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4" w:rsidRPr="004A6BE8" w:rsidRDefault="00452414" w:rsidP="00A112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BE8">
              <w:rPr>
                <w:b/>
                <w:sz w:val="20"/>
                <w:szCs w:val="20"/>
              </w:rPr>
              <w:t>Li</w:t>
            </w:r>
            <w:r w:rsidRPr="004A6BE8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7B0137" w:rsidRDefault="007B0137" w:rsidP="007B0137">
      <w:pPr>
        <w:ind w:left="360"/>
        <w:jc w:val="center"/>
        <w:rPr>
          <w:b/>
          <w:color w:val="FF0000"/>
          <w:u w:val="single"/>
        </w:rPr>
      </w:pPr>
      <w:r w:rsidRPr="0025795E">
        <w:rPr>
          <w:b/>
          <w:color w:val="FF0000"/>
          <w:u w:val="single"/>
        </w:rPr>
        <w:t>TABELA DE CLASSIFICAÇÃO 1ª FASE = CLASSIFICATÓRIA</w:t>
      </w:r>
    </w:p>
    <w:tbl>
      <w:tblPr>
        <w:tblW w:w="10745" w:type="dxa"/>
        <w:tblInd w:w="-1111" w:type="dxa"/>
        <w:tblLayout w:type="fixed"/>
        <w:tblLook w:val="0000"/>
      </w:tblPr>
      <w:tblGrid>
        <w:gridCol w:w="4627"/>
        <w:gridCol w:w="7"/>
        <w:gridCol w:w="844"/>
        <w:gridCol w:w="7"/>
        <w:gridCol w:w="703"/>
        <w:gridCol w:w="6"/>
        <w:gridCol w:w="708"/>
        <w:gridCol w:w="714"/>
        <w:gridCol w:w="713"/>
        <w:gridCol w:w="570"/>
        <w:gridCol w:w="569"/>
        <w:gridCol w:w="568"/>
        <w:gridCol w:w="709"/>
      </w:tblGrid>
      <w:tr w:rsidR="007B0137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JOGOS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B0137" w:rsidRPr="00544C4A" w:rsidRDefault="007B0137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B0137" w:rsidRPr="00544C4A" w:rsidRDefault="007B0137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GP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B0137" w:rsidRPr="00544C4A" w:rsidRDefault="007B0137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GC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137" w:rsidRPr="00544C4A" w:rsidRDefault="007B0137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SG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137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CLA</w:t>
            </w:r>
          </w:p>
        </w:tc>
      </w:tr>
      <w:tr w:rsidR="007B0137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CHAVE “A”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1º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2º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3º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137" w:rsidRPr="00544C4A" w:rsidRDefault="007B0137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4º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137" w:rsidRPr="00544C4A" w:rsidRDefault="007B0137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137" w:rsidRPr="00544C4A" w:rsidRDefault="007B0137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137" w:rsidRPr="00544C4A" w:rsidRDefault="007B0137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137" w:rsidRPr="00544C4A" w:rsidRDefault="007B0137" w:rsidP="00A112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137" w:rsidRPr="00544C4A" w:rsidRDefault="007B0137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>RONALD TEIXEIRA IMÓVEIS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8035C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1º</w:t>
            </w: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24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PORTO ART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8035C0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2º</w:t>
            </w: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A.E.C GOLFINHOS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GARRA JUVENIL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52414" w:rsidTr="007B0137"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Default="00452414" w:rsidP="00A11290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Default="00452414" w:rsidP="00A11290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JOGOS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GP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GC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SG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CLA</w:t>
            </w: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CHAVE “B”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1º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2º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3º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4º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 NITO MAT. DE CONTR.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>ACADÊMICOS E.C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ILLA FONT/ZONA SUL E.C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52414" w:rsidTr="007B0137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F4331" w:rsidRDefault="00452414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F4331">
              <w:rPr>
                <w:rFonts w:ascii="Arial Narrow" w:hAnsi="Arial Narrow"/>
                <w:b/>
                <w:sz w:val="20"/>
                <w:szCs w:val="20"/>
              </w:rPr>
              <w:t>MARISQUEIROS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85735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52414" w:rsidTr="007B0137"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Default="00452414" w:rsidP="00A11290">
            <w:pPr>
              <w:snapToGrid w:val="0"/>
              <w:jc w:val="both"/>
              <w:rPr>
                <w:b/>
                <w:sz w:val="8"/>
                <w:szCs w:val="8"/>
                <w:u w:val="single"/>
              </w:rPr>
            </w:pPr>
          </w:p>
        </w:tc>
      </w:tr>
      <w:tr w:rsidR="00452414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Default="00452414" w:rsidP="00A11290">
            <w:pPr>
              <w:snapToGrid w:val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14" w:rsidRDefault="00452414" w:rsidP="00A11290">
            <w:pPr>
              <w:snapToGrid w:val="0"/>
              <w:jc w:val="center"/>
              <w:rPr>
                <w:b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JOGOS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GP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GC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2414" w:rsidRPr="00544C4A" w:rsidRDefault="00452414" w:rsidP="00A11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SG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14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C4A">
              <w:rPr>
                <w:rFonts w:ascii="Arial" w:hAnsi="Arial" w:cs="Arial"/>
                <w:b/>
                <w:sz w:val="16"/>
                <w:szCs w:val="16"/>
              </w:rPr>
              <w:t>CLA</w:t>
            </w:r>
          </w:p>
        </w:tc>
      </w:tr>
      <w:tr w:rsidR="00452414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544C4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CHAVE “C”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1º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2º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3º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4C4A">
              <w:rPr>
                <w:rFonts w:ascii="Arial" w:hAnsi="Arial" w:cs="Arial"/>
                <w:b/>
                <w:sz w:val="20"/>
                <w:szCs w:val="20"/>
                <w:u w:val="single"/>
              </w:rPr>
              <w:t>4º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14" w:rsidRPr="00544C4A" w:rsidRDefault="00452414" w:rsidP="00A112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5C0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F4331" w:rsidRDefault="008035C0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E.C ARARAGANA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C0" w:rsidRPr="00544C4A" w:rsidRDefault="008035C0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2º</w:t>
            </w:r>
          </w:p>
        </w:tc>
      </w:tr>
      <w:tr w:rsidR="008035C0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F4331" w:rsidRDefault="008035C0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ÁGUIA E.C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C0" w:rsidRPr="00544C4A" w:rsidRDefault="008035C0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1º</w:t>
            </w:r>
          </w:p>
        </w:tc>
      </w:tr>
      <w:tr w:rsidR="008035C0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F4331" w:rsidRDefault="008035C0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E.C GRENAL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C0" w:rsidRPr="00544C4A" w:rsidRDefault="008035C0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4º</w:t>
            </w:r>
          </w:p>
        </w:tc>
      </w:tr>
      <w:tr w:rsidR="008035C0" w:rsidTr="007B0137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F4331" w:rsidRDefault="008035C0" w:rsidP="004531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 xml:space="preserve"> JUVENTUS F.C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C0" w:rsidRPr="00544C4A" w:rsidRDefault="008035C0" w:rsidP="0045312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C0" w:rsidRPr="00544C4A" w:rsidRDefault="008035C0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3º</w:t>
            </w:r>
          </w:p>
        </w:tc>
      </w:tr>
      <w:tr w:rsidR="008035C0" w:rsidTr="007B0137"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C0" w:rsidRPr="004A03AB" w:rsidRDefault="008035C0" w:rsidP="00A112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</w:tbl>
    <w:p w:rsidR="007B0137" w:rsidRDefault="007B0137" w:rsidP="007B0137">
      <w:pPr>
        <w:tabs>
          <w:tab w:val="left" w:pos="4200"/>
        </w:tabs>
        <w:jc w:val="center"/>
        <w:rPr>
          <w:rFonts w:eastAsia="Arial Unicode MS"/>
          <w:sz w:val="8"/>
          <w:szCs w:val="8"/>
        </w:rPr>
      </w:pPr>
    </w:p>
    <w:tbl>
      <w:tblPr>
        <w:tblpPr w:leftFromText="141" w:rightFromText="141" w:vertAnchor="page" w:horzAnchor="margin" w:tblpXSpec="center" w:tblpY="10411"/>
        <w:tblW w:w="10774" w:type="dxa"/>
        <w:tblLayout w:type="fixed"/>
        <w:tblLook w:val="0000"/>
      </w:tblPr>
      <w:tblGrid>
        <w:gridCol w:w="2512"/>
        <w:gridCol w:w="3192"/>
        <w:gridCol w:w="3919"/>
        <w:gridCol w:w="1151"/>
      </w:tblGrid>
      <w:tr w:rsidR="00303347" w:rsidRPr="007B0137" w:rsidTr="00303347">
        <w:trPr>
          <w:trHeight w:val="279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7B0137" w:rsidRDefault="00303347" w:rsidP="00303347">
            <w:pPr>
              <w:snapToGrid w:val="0"/>
              <w:rPr>
                <w:b/>
                <w:color w:val="0000FF"/>
                <w:sz w:val="32"/>
                <w:szCs w:val="32"/>
                <w:highlight w:val="yellow"/>
                <w:u w:val="single"/>
              </w:rPr>
            </w:pPr>
            <w:r w:rsidRPr="007B0137">
              <w:rPr>
                <w:b/>
                <w:noProof/>
                <w:color w:val="0000FF"/>
                <w:sz w:val="32"/>
                <w:szCs w:val="32"/>
                <w:u w:val="single"/>
              </w:rPr>
              <w:drawing>
                <wp:inline distT="0" distB="0" distL="0" distR="0">
                  <wp:extent cx="1485900" cy="1114425"/>
                  <wp:effectExtent l="1905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303347" w:rsidRDefault="00303347" w:rsidP="00303347">
            <w:pPr>
              <w:snapToGrid w:val="0"/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303347">
              <w:rPr>
                <w:b/>
                <w:color w:val="0000FF"/>
                <w:sz w:val="28"/>
                <w:szCs w:val="28"/>
                <w:u w:val="single"/>
              </w:rPr>
              <w:t>ARTILHEIROS</w:t>
            </w:r>
          </w:p>
        </w:tc>
      </w:tr>
      <w:tr w:rsidR="00303347" w:rsidRPr="007B0137" w:rsidTr="00303347">
        <w:trPr>
          <w:trHeight w:val="277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7B0137" w:rsidRDefault="00303347" w:rsidP="00303347">
            <w:pPr>
              <w:snapToGrid w:val="0"/>
              <w:rPr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303347" w:rsidRDefault="00303347" w:rsidP="00303347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303347">
              <w:rPr>
                <w:b/>
                <w:i/>
                <w:color w:val="FF0000"/>
                <w:u w:val="single"/>
              </w:rPr>
              <w:t>ATLÉTA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303347" w:rsidRDefault="00303347" w:rsidP="00303347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303347">
              <w:rPr>
                <w:b/>
                <w:i/>
                <w:color w:val="FF0000"/>
                <w:u w:val="single"/>
              </w:rPr>
              <w:t>EQUIPE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303347" w:rsidRDefault="00303347" w:rsidP="00303347">
            <w:pPr>
              <w:snapToGrid w:val="0"/>
              <w:jc w:val="center"/>
              <w:rPr>
                <w:b/>
                <w:i/>
                <w:color w:val="FF0000"/>
                <w:u w:val="single"/>
              </w:rPr>
            </w:pPr>
            <w:r w:rsidRPr="00303347">
              <w:rPr>
                <w:b/>
                <w:i/>
                <w:color w:val="FF0000"/>
                <w:u w:val="single"/>
              </w:rPr>
              <w:t>GOLS</w:t>
            </w:r>
          </w:p>
        </w:tc>
      </w:tr>
      <w:tr w:rsidR="00303347" w:rsidTr="00303347">
        <w:trPr>
          <w:trHeight w:val="277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7B0137" w:rsidRDefault="00303347" w:rsidP="00303347">
            <w:pPr>
              <w:snapToGrid w:val="0"/>
              <w:rPr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303347" w:rsidRDefault="006E4060" w:rsidP="00303347">
            <w:pPr>
              <w:snapToGrid w:val="0"/>
              <w:rPr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Diogenes Nazário Presa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7B0137" w:rsidRDefault="006E4060" w:rsidP="00303347">
            <w:pPr>
              <w:snapToGrid w:val="0"/>
              <w:jc w:val="center"/>
              <w:rPr>
                <w:b/>
                <w:highlight w:val="yellow"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>RONALD TEIXEIRA IMÓVEIS F.C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303347" w:rsidTr="00303347">
        <w:trPr>
          <w:trHeight w:val="277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Default="00303347" w:rsidP="00303347">
            <w:pPr>
              <w:snapToGrid w:val="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Izaias Bezerra da Silva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jc w:val="center"/>
              <w:rPr>
                <w:b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>ÁGUIA E.C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303347" w:rsidTr="00303347">
        <w:trPr>
          <w:trHeight w:val="277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Default="00303347" w:rsidP="00303347">
            <w:pPr>
              <w:snapToGrid w:val="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6E4060" w:rsidRDefault="006E4060" w:rsidP="0030334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4060">
              <w:rPr>
                <w:rFonts w:ascii="Arial" w:hAnsi="Arial" w:cs="Arial"/>
                <w:b/>
                <w:sz w:val="20"/>
                <w:szCs w:val="20"/>
              </w:rPr>
              <w:t>Júlio Cesar M. Teixeira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jc w:val="center"/>
              <w:rPr>
                <w:b/>
              </w:rPr>
            </w:pPr>
            <w:r w:rsidRPr="005F4331">
              <w:rPr>
                <w:rFonts w:ascii="Arial Narrow" w:hAnsi="Arial Narrow"/>
                <w:b/>
                <w:sz w:val="20"/>
                <w:szCs w:val="20"/>
              </w:rPr>
              <w:t>JUVENTUS F.C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4A03AB" w:rsidRDefault="006E4060" w:rsidP="003033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303347" w:rsidTr="00303347">
        <w:trPr>
          <w:trHeight w:val="277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Default="00303347" w:rsidP="00303347">
            <w:pPr>
              <w:snapToGrid w:val="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4A03AB" w:rsidRDefault="00303347" w:rsidP="00303347">
            <w:pPr>
              <w:snapToGrid w:val="0"/>
              <w:rPr>
                <w:b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47" w:rsidRPr="004A03AB" w:rsidRDefault="00303347" w:rsidP="003033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47" w:rsidRPr="004A03AB" w:rsidRDefault="00303347" w:rsidP="00303347">
            <w:pPr>
              <w:snapToGrid w:val="0"/>
              <w:jc w:val="center"/>
              <w:rPr>
                <w:b/>
              </w:rPr>
            </w:pPr>
          </w:p>
        </w:tc>
      </w:tr>
    </w:tbl>
    <w:p w:rsidR="00456053" w:rsidRDefault="00303347" w:rsidP="00857358">
      <w:pPr>
        <w:ind w:right="-1701"/>
      </w:pPr>
      <w:r>
        <w:t xml:space="preserve">  </w:t>
      </w:r>
    </w:p>
    <w:p w:rsidR="00452414" w:rsidRDefault="00452414" w:rsidP="00857358">
      <w:pPr>
        <w:ind w:right="-1701"/>
      </w:pPr>
    </w:p>
    <w:p w:rsidR="008035C0" w:rsidRPr="00303347" w:rsidRDefault="008035C0" w:rsidP="00857358">
      <w:pPr>
        <w:ind w:right="-1701"/>
      </w:pPr>
    </w:p>
    <w:sectPr w:rsidR="008035C0" w:rsidRPr="00303347" w:rsidSect="00456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2D" w:rsidRDefault="0053302D" w:rsidP="00A332CB">
      <w:r>
        <w:separator/>
      </w:r>
    </w:p>
  </w:endnote>
  <w:endnote w:type="continuationSeparator" w:id="1">
    <w:p w:rsidR="0053302D" w:rsidRDefault="0053302D" w:rsidP="00A3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2D" w:rsidRDefault="0053302D" w:rsidP="00A332CB">
      <w:r>
        <w:separator/>
      </w:r>
    </w:p>
  </w:footnote>
  <w:footnote w:type="continuationSeparator" w:id="1">
    <w:p w:rsidR="0053302D" w:rsidRDefault="0053302D" w:rsidP="00A33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37"/>
    <w:rsid w:val="00194820"/>
    <w:rsid w:val="001E0195"/>
    <w:rsid w:val="00303347"/>
    <w:rsid w:val="00452414"/>
    <w:rsid w:val="00456053"/>
    <w:rsid w:val="0053302D"/>
    <w:rsid w:val="006E4060"/>
    <w:rsid w:val="007B0137"/>
    <w:rsid w:val="008035C0"/>
    <w:rsid w:val="00857358"/>
    <w:rsid w:val="008F1883"/>
    <w:rsid w:val="00A071AA"/>
    <w:rsid w:val="00A332CB"/>
    <w:rsid w:val="00AC05DF"/>
    <w:rsid w:val="00BE1C75"/>
    <w:rsid w:val="00BE604F"/>
    <w:rsid w:val="00D565C3"/>
    <w:rsid w:val="00DB3276"/>
    <w:rsid w:val="00E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13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332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32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32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32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</dc:creator>
  <cp:keywords/>
  <dc:description/>
  <cp:lastModifiedBy>User</cp:lastModifiedBy>
  <cp:revision>9</cp:revision>
  <dcterms:created xsi:type="dcterms:W3CDTF">2014-08-20T01:56:00Z</dcterms:created>
  <dcterms:modified xsi:type="dcterms:W3CDTF">2015-10-01T03:57:00Z</dcterms:modified>
</cp:coreProperties>
</file>